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76A8" w14:textId="28134369" w:rsidR="005F04DE" w:rsidRDefault="005F04DE" w:rsidP="003151E9">
      <w:pPr>
        <w:jc w:val="center"/>
        <w:rPr>
          <w:b/>
          <w:bCs/>
          <w:sz w:val="28"/>
          <w:szCs w:val="28"/>
        </w:rPr>
      </w:pPr>
      <w:r w:rsidRPr="005F04DE">
        <w:rPr>
          <w:b/>
          <w:bCs/>
          <w:sz w:val="28"/>
          <w:szCs w:val="28"/>
        </w:rPr>
        <w:t>Worship</w:t>
      </w:r>
      <w:r w:rsidR="003151E9">
        <w:rPr>
          <w:b/>
          <w:bCs/>
          <w:sz w:val="28"/>
          <w:szCs w:val="28"/>
        </w:rPr>
        <w:t xml:space="preserve"> -</w:t>
      </w:r>
      <w:r w:rsidRPr="005F04DE">
        <w:rPr>
          <w:b/>
          <w:bCs/>
          <w:sz w:val="28"/>
          <w:szCs w:val="28"/>
        </w:rPr>
        <w:t>October-December 2020</w:t>
      </w:r>
    </w:p>
    <w:p w14:paraId="35E54F8E" w14:textId="4BFCA049" w:rsidR="003151E9" w:rsidRDefault="003151E9" w:rsidP="00AB471F">
      <w:pPr>
        <w:pStyle w:val="NoSpacing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B471F">
        <w:rPr>
          <w:rFonts w:cstheme="minorHAnsi"/>
          <w:b/>
          <w:bCs/>
          <w:i/>
          <w:iCs/>
          <w:sz w:val="24"/>
          <w:szCs w:val="24"/>
        </w:rPr>
        <w:t>Come, let us bow down in worship,</w:t>
      </w:r>
      <w:r w:rsidRPr="00AB471F">
        <w:rPr>
          <w:rFonts w:cstheme="minorHAnsi"/>
          <w:b/>
          <w:bCs/>
          <w:i/>
          <w:iCs/>
          <w:sz w:val="24"/>
          <w:szCs w:val="24"/>
        </w:rPr>
        <w:br/>
        <w:t>let us kneel before the Lord our Maker. Psalm 95 V6</w:t>
      </w:r>
    </w:p>
    <w:p w14:paraId="359DFB12" w14:textId="77777777" w:rsidR="007E4E5F" w:rsidRPr="00AB471F" w:rsidRDefault="007E4E5F" w:rsidP="00AB471F">
      <w:pPr>
        <w:pStyle w:val="NoSpacing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44D3A24A" w14:textId="10A03C2D" w:rsidR="00E0011B" w:rsidRDefault="003151E9" w:rsidP="005F04DE">
      <w:pPr>
        <w:rPr>
          <w:sz w:val="24"/>
          <w:szCs w:val="24"/>
        </w:rPr>
      </w:pPr>
      <w:r>
        <w:rPr>
          <w:sz w:val="24"/>
          <w:szCs w:val="24"/>
        </w:rPr>
        <w:t xml:space="preserve">Being back in church has been a joy if somewhat challenging. </w:t>
      </w:r>
      <w:r w:rsidR="00E0011B">
        <w:rPr>
          <w:sz w:val="24"/>
          <w:szCs w:val="24"/>
        </w:rPr>
        <w:t xml:space="preserve">The current guidelines I believe are likely to continue </w:t>
      </w:r>
      <w:r>
        <w:rPr>
          <w:sz w:val="24"/>
          <w:szCs w:val="24"/>
        </w:rPr>
        <w:t>for some time yet, and as much as I have</w:t>
      </w:r>
      <w:r w:rsidR="00E0011B">
        <w:rPr>
          <w:sz w:val="24"/>
          <w:szCs w:val="24"/>
        </w:rPr>
        <w:t xml:space="preserve"> enjoyed see</w:t>
      </w:r>
      <w:r w:rsidR="00AB471F">
        <w:rPr>
          <w:sz w:val="24"/>
          <w:szCs w:val="24"/>
        </w:rPr>
        <w:t>ing</w:t>
      </w:r>
      <w:r w:rsidR="00E0011B">
        <w:rPr>
          <w:sz w:val="24"/>
          <w:szCs w:val="24"/>
        </w:rPr>
        <w:t xml:space="preserve"> each other via Zoom each week</w:t>
      </w:r>
      <w:r w:rsidR="003006F4">
        <w:rPr>
          <w:sz w:val="24"/>
          <w:szCs w:val="24"/>
        </w:rPr>
        <w:t xml:space="preserve"> and share an Agape </w:t>
      </w:r>
      <w:r>
        <w:rPr>
          <w:sz w:val="24"/>
          <w:szCs w:val="24"/>
        </w:rPr>
        <w:t xml:space="preserve">meal of </w:t>
      </w:r>
      <w:r w:rsidR="003006F4">
        <w:rPr>
          <w:sz w:val="24"/>
          <w:szCs w:val="24"/>
        </w:rPr>
        <w:t xml:space="preserve">thanksgiving. </w:t>
      </w:r>
      <w:r>
        <w:rPr>
          <w:sz w:val="24"/>
          <w:szCs w:val="24"/>
        </w:rPr>
        <w:t xml:space="preserve">The time has come to look at longer term options for worship. </w:t>
      </w:r>
      <w:r w:rsidR="007E4E5F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F</w:t>
      </w:r>
      <w:r w:rsidR="00E0011B">
        <w:rPr>
          <w:sz w:val="24"/>
          <w:szCs w:val="24"/>
        </w:rPr>
        <w:t xml:space="preserve">rom </w:t>
      </w:r>
      <w:r w:rsidR="00D94C13">
        <w:rPr>
          <w:sz w:val="24"/>
          <w:szCs w:val="24"/>
        </w:rPr>
        <w:t>ou</w:t>
      </w:r>
      <w:r w:rsidR="00AB471F">
        <w:rPr>
          <w:sz w:val="24"/>
          <w:szCs w:val="24"/>
        </w:rPr>
        <w:t xml:space="preserve">r </w:t>
      </w:r>
      <w:r w:rsidR="00D94C13">
        <w:rPr>
          <w:sz w:val="24"/>
          <w:szCs w:val="24"/>
        </w:rPr>
        <w:t>Harvest festival 11</w:t>
      </w:r>
      <w:r w:rsidR="00D94C13" w:rsidRPr="00D94C13">
        <w:rPr>
          <w:sz w:val="24"/>
          <w:szCs w:val="24"/>
          <w:vertAlign w:val="superscript"/>
        </w:rPr>
        <w:t>th</w:t>
      </w:r>
      <w:r w:rsidR="00D94C13">
        <w:rPr>
          <w:sz w:val="24"/>
          <w:szCs w:val="24"/>
        </w:rPr>
        <w:t xml:space="preserve"> </w:t>
      </w:r>
      <w:r>
        <w:rPr>
          <w:sz w:val="24"/>
          <w:szCs w:val="24"/>
        </w:rPr>
        <w:t>October,</w:t>
      </w:r>
      <w:r w:rsidR="00E0011B">
        <w:rPr>
          <w:sz w:val="24"/>
          <w:szCs w:val="24"/>
        </w:rPr>
        <w:t xml:space="preserve"> we will return to a </w:t>
      </w:r>
      <w:r>
        <w:rPr>
          <w:sz w:val="24"/>
          <w:szCs w:val="24"/>
        </w:rPr>
        <w:t>E</w:t>
      </w:r>
      <w:r w:rsidR="00E0011B">
        <w:rPr>
          <w:sz w:val="24"/>
          <w:szCs w:val="24"/>
        </w:rPr>
        <w:t>ucharistic pattern of services</w:t>
      </w:r>
      <w:r w:rsidR="00AB471F">
        <w:rPr>
          <w:sz w:val="24"/>
          <w:szCs w:val="24"/>
        </w:rPr>
        <w:t xml:space="preserve">. Both </w:t>
      </w:r>
      <w:r w:rsidR="00C35CA7">
        <w:rPr>
          <w:sz w:val="24"/>
          <w:szCs w:val="24"/>
        </w:rPr>
        <w:t xml:space="preserve">churches </w:t>
      </w:r>
      <w:r w:rsidR="00E0011B">
        <w:rPr>
          <w:sz w:val="24"/>
          <w:szCs w:val="24"/>
        </w:rPr>
        <w:t>w</w:t>
      </w:r>
      <w:r w:rsidR="00AB471F">
        <w:rPr>
          <w:sz w:val="24"/>
          <w:szCs w:val="24"/>
        </w:rPr>
        <w:t xml:space="preserve">ill have </w:t>
      </w:r>
      <w:r w:rsidR="00E0011B">
        <w:rPr>
          <w:sz w:val="24"/>
          <w:szCs w:val="24"/>
        </w:rPr>
        <w:t>an adjusted liturgy to reflect the restrictions on</w:t>
      </w:r>
      <w:r>
        <w:rPr>
          <w:sz w:val="24"/>
          <w:szCs w:val="24"/>
        </w:rPr>
        <w:t xml:space="preserve"> how we</w:t>
      </w:r>
      <w:r w:rsidR="00E0011B">
        <w:rPr>
          <w:sz w:val="24"/>
          <w:szCs w:val="24"/>
        </w:rPr>
        <w:t xml:space="preserve"> </w:t>
      </w:r>
      <w:r w:rsidR="00AB471F">
        <w:rPr>
          <w:sz w:val="24"/>
          <w:szCs w:val="24"/>
        </w:rPr>
        <w:t xml:space="preserve">worship. </w:t>
      </w:r>
      <w:r w:rsidR="00D94C13">
        <w:rPr>
          <w:sz w:val="24"/>
          <w:szCs w:val="24"/>
        </w:rPr>
        <w:t xml:space="preserve">                                                 </w:t>
      </w:r>
      <w:r w:rsidR="00AB471F">
        <w:rPr>
          <w:sz w:val="24"/>
          <w:szCs w:val="24"/>
        </w:rPr>
        <w:t>The 8am service will remain as BCP and again alternate between the 2 churches. As for the 9:15and 11am services I</w:t>
      </w:r>
      <w:r>
        <w:rPr>
          <w:sz w:val="24"/>
          <w:szCs w:val="24"/>
        </w:rPr>
        <w:t xml:space="preserve"> have been considering the positive and negative comments made about the</w:t>
      </w:r>
      <w:r w:rsidR="00D94C13">
        <w:rPr>
          <w:sz w:val="24"/>
          <w:szCs w:val="24"/>
        </w:rPr>
        <w:t xml:space="preserve"> style of the </w:t>
      </w:r>
      <w:r>
        <w:rPr>
          <w:sz w:val="24"/>
          <w:szCs w:val="24"/>
        </w:rPr>
        <w:t xml:space="preserve">Agape service used </w:t>
      </w:r>
      <w:r w:rsidR="00E0011B">
        <w:rPr>
          <w:sz w:val="24"/>
          <w:szCs w:val="24"/>
        </w:rPr>
        <w:t>during the pandemic.</w:t>
      </w:r>
      <w:r>
        <w:rPr>
          <w:sz w:val="24"/>
          <w:szCs w:val="24"/>
        </w:rPr>
        <w:t xml:space="preserve"> These comments will shape the liturgy we use in October. </w:t>
      </w:r>
      <w:r w:rsidR="00D94C13">
        <w:rPr>
          <w:sz w:val="24"/>
          <w:szCs w:val="24"/>
        </w:rPr>
        <w:t xml:space="preserve"> We </w:t>
      </w:r>
      <w:r>
        <w:rPr>
          <w:sz w:val="24"/>
          <w:szCs w:val="24"/>
        </w:rPr>
        <w:t xml:space="preserve">will still Zoom </w:t>
      </w:r>
      <w:r w:rsidR="00D94C13">
        <w:rPr>
          <w:sz w:val="24"/>
          <w:szCs w:val="24"/>
        </w:rPr>
        <w:t xml:space="preserve">services </w:t>
      </w:r>
      <w:r>
        <w:rPr>
          <w:sz w:val="24"/>
          <w:szCs w:val="24"/>
        </w:rPr>
        <w:t>although how that might work, I am not sure</w:t>
      </w:r>
      <w:r w:rsidR="00AB471F">
        <w:rPr>
          <w:sz w:val="24"/>
          <w:szCs w:val="24"/>
        </w:rPr>
        <w:t xml:space="preserve"> at present</w:t>
      </w:r>
      <w:r>
        <w:rPr>
          <w:sz w:val="24"/>
          <w:szCs w:val="24"/>
        </w:rPr>
        <w:t>.</w:t>
      </w:r>
    </w:p>
    <w:p w14:paraId="7657D6A7" w14:textId="1EC63537" w:rsidR="00AB471F" w:rsidRDefault="00AB471F" w:rsidP="003151E9">
      <w:pPr>
        <w:rPr>
          <w:sz w:val="24"/>
          <w:szCs w:val="24"/>
        </w:rPr>
      </w:pPr>
      <w:r>
        <w:rPr>
          <w:sz w:val="24"/>
          <w:szCs w:val="24"/>
        </w:rPr>
        <w:t xml:space="preserve">I am sure that </w:t>
      </w:r>
      <w:r w:rsidR="007E4E5F">
        <w:rPr>
          <w:sz w:val="24"/>
          <w:szCs w:val="24"/>
        </w:rPr>
        <w:t>w</w:t>
      </w:r>
      <w:r>
        <w:rPr>
          <w:sz w:val="24"/>
          <w:szCs w:val="24"/>
        </w:rPr>
        <w:t>e need to continue b</w:t>
      </w:r>
      <w:r w:rsidR="003151E9">
        <w:rPr>
          <w:sz w:val="24"/>
          <w:szCs w:val="24"/>
        </w:rPr>
        <w:t xml:space="preserve">eing </w:t>
      </w:r>
      <w:r w:rsidR="003006F4">
        <w:rPr>
          <w:sz w:val="24"/>
          <w:szCs w:val="24"/>
        </w:rPr>
        <w:t xml:space="preserve">flexible in our approach to </w:t>
      </w:r>
      <w:r w:rsidR="003151E9">
        <w:rPr>
          <w:sz w:val="24"/>
          <w:szCs w:val="24"/>
        </w:rPr>
        <w:t>worship</w:t>
      </w:r>
      <w:r w:rsidR="003006F4">
        <w:rPr>
          <w:sz w:val="24"/>
          <w:szCs w:val="24"/>
        </w:rPr>
        <w:t xml:space="preserve"> </w:t>
      </w:r>
      <w:r w:rsidR="00D94C13">
        <w:rPr>
          <w:sz w:val="24"/>
          <w:szCs w:val="24"/>
        </w:rPr>
        <w:t xml:space="preserve">and </w:t>
      </w:r>
      <w:r w:rsidR="003151E9">
        <w:rPr>
          <w:sz w:val="24"/>
          <w:szCs w:val="24"/>
        </w:rPr>
        <w:t xml:space="preserve">rather than weeping and wailing in lament </w:t>
      </w:r>
      <w:r>
        <w:rPr>
          <w:sz w:val="24"/>
          <w:szCs w:val="24"/>
        </w:rPr>
        <w:t xml:space="preserve">at what we no longer </w:t>
      </w:r>
      <w:r w:rsidR="00D94C13">
        <w:rPr>
          <w:sz w:val="24"/>
          <w:szCs w:val="24"/>
        </w:rPr>
        <w:t xml:space="preserve">have let us continue to </w:t>
      </w:r>
      <w:r w:rsidR="003151E9">
        <w:rPr>
          <w:sz w:val="24"/>
          <w:szCs w:val="24"/>
        </w:rPr>
        <w:t xml:space="preserve">adapt and adjust and move forward. Inevitably </w:t>
      </w:r>
      <w:r w:rsidR="00D94C13">
        <w:rPr>
          <w:sz w:val="24"/>
          <w:szCs w:val="24"/>
        </w:rPr>
        <w:t>we have</w:t>
      </w:r>
      <w:r w:rsidR="003151E9">
        <w:rPr>
          <w:sz w:val="24"/>
          <w:szCs w:val="24"/>
        </w:rPr>
        <w:t xml:space="preserve"> many</w:t>
      </w:r>
      <w:r w:rsidR="003006F4">
        <w:rPr>
          <w:sz w:val="24"/>
          <w:szCs w:val="24"/>
        </w:rPr>
        <w:t xml:space="preserve"> changes</w:t>
      </w:r>
      <w:r w:rsidR="003151E9">
        <w:rPr>
          <w:sz w:val="24"/>
          <w:szCs w:val="24"/>
        </w:rPr>
        <w:t xml:space="preserve"> to come, it is vital that we use this time wisely.</w:t>
      </w:r>
      <w:r>
        <w:rPr>
          <w:sz w:val="24"/>
          <w:szCs w:val="24"/>
        </w:rPr>
        <w:t xml:space="preserve"> </w:t>
      </w:r>
      <w:r w:rsidR="003006F4">
        <w:rPr>
          <w:sz w:val="24"/>
          <w:szCs w:val="24"/>
        </w:rPr>
        <w:t>I hope in October we will have Guy back in action on the organ</w:t>
      </w:r>
      <w:r w:rsidR="00D94C13">
        <w:rPr>
          <w:sz w:val="24"/>
          <w:szCs w:val="24"/>
        </w:rPr>
        <w:t xml:space="preserve">. I am pleased to share that we ae now allowed a choir although no congregational singing. </w:t>
      </w:r>
      <w:r w:rsidR="003151E9">
        <w:rPr>
          <w:sz w:val="24"/>
          <w:szCs w:val="24"/>
        </w:rPr>
        <w:t xml:space="preserve">Currently I am working on how we might celebrate the major festivals that take us through to the </w:t>
      </w:r>
      <w:r>
        <w:rPr>
          <w:sz w:val="24"/>
          <w:szCs w:val="24"/>
        </w:rPr>
        <w:t xml:space="preserve">end </w:t>
      </w:r>
      <w:r w:rsidR="003151E9">
        <w:rPr>
          <w:sz w:val="24"/>
          <w:szCs w:val="24"/>
        </w:rPr>
        <w:t>of the year.  Your thoughts and comments as usual are welcome and I do take them into consideration when making my decisions.</w:t>
      </w:r>
    </w:p>
    <w:p w14:paraId="163E1627" w14:textId="272EC829" w:rsidR="005F04DE" w:rsidRPr="003151E9" w:rsidRDefault="003151E9" w:rsidP="003151E9">
      <w:pPr>
        <w:jc w:val="right"/>
        <w:rPr>
          <w:sz w:val="24"/>
          <w:szCs w:val="24"/>
        </w:rPr>
      </w:pPr>
      <w:r>
        <w:rPr>
          <w:sz w:val="24"/>
          <w:szCs w:val="24"/>
        </w:rPr>
        <w:t>Fiona</w:t>
      </w:r>
    </w:p>
    <w:sectPr w:rsidR="005F04DE" w:rsidRPr="003151E9" w:rsidSect="005F04DE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DE"/>
    <w:rsid w:val="003006F4"/>
    <w:rsid w:val="003151E9"/>
    <w:rsid w:val="005F04DE"/>
    <w:rsid w:val="007E4E5F"/>
    <w:rsid w:val="00AB471F"/>
    <w:rsid w:val="00C35CA7"/>
    <w:rsid w:val="00CE2A57"/>
    <w:rsid w:val="00D94C13"/>
    <w:rsid w:val="00E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352C"/>
  <w15:chartTrackingRefBased/>
  <w15:docId w15:val="{0B492B53-BA18-4546-BC4B-B48DBBF6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1455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Weaver</dc:creator>
  <cp:keywords/>
  <dc:description/>
  <cp:lastModifiedBy>Fiona Weaver</cp:lastModifiedBy>
  <cp:revision>3</cp:revision>
  <dcterms:created xsi:type="dcterms:W3CDTF">2020-08-20T06:52:00Z</dcterms:created>
  <dcterms:modified xsi:type="dcterms:W3CDTF">2020-08-22T11:55:00Z</dcterms:modified>
</cp:coreProperties>
</file>